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BF" w:rsidRPr="00EF21CB" w:rsidRDefault="00152DBF" w:rsidP="00152DBF">
      <w:pPr>
        <w:spacing w:after="60"/>
        <w:jc w:val="both"/>
        <w:rPr>
          <w:b/>
          <w:i/>
          <w:sz w:val="22"/>
          <w:szCs w:val="22"/>
          <w:lang w:val="en-GB"/>
        </w:rPr>
      </w:pPr>
      <w:bookmarkStart w:id="0" w:name="_GoBack"/>
      <w:bookmarkEnd w:id="0"/>
      <w:r w:rsidRPr="00EF21CB">
        <w:rPr>
          <w:b/>
          <w:i/>
          <w:sz w:val="22"/>
          <w:szCs w:val="22"/>
          <w:lang w:val="it-IT"/>
        </w:rPr>
        <w:t>PNRR finanziato dall’Unione europea – Next Generation EU - Missione 4 “Istruzione e Ricerca” – Componente 1 “Potenziamento dell’offerta dei servizi all’istruzione: dagli asili nido all’Università” - Linea di investimento 3.1 “Nuove competenze e nuovi linguaggi” (D.M. 65/2023).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w:t>
      </w:r>
      <w:r w:rsidR="00DD35C5" w:rsidRPr="00EF21CB">
        <w:rPr>
          <w:b/>
          <w:i/>
          <w:sz w:val="22"/>
          <w:szCs w:val="22"/>
          <w:lang w:val="it-IT"/>
        </w:rPr>
        <w:t xml:space="preserve">one, nonché quelle linguistiche. </w:t>
      </w:r>
      <w:r w:rsidRPr="00EF21CB">
        <w:rPr>
          <w:b/>
          <w:i/>
          <w:sz w:val="22"/>
          <w:szCs w:val="22"/>
          <w:lang w:val="en-GB"/>
        </w:rPr>
        <w:t xml:space="preserve">Codice progetto: M4C1I3.1-2023-1143-P-39504 CUP: E84D23005560006 </w:t>
      </w:r>
    </w:p>
    <w:p w:rsidR="00152DBF" w:rsidRPr="00EF21CB" w:rsidRDefault="00152DBF" w:rsidP="00152DBF">
      <w:pPr>
        <w:spacing w:after="60"/>
        <w:jc w:val="center"/>
        <w:rPr>
          <w:b/>
          <w:sz w:val="22"/>
          <w:szCs w:val="22"/>
          <w:lang w:val="en-GB"/>
        </w:rPr>
      </w:pPr>
    </w:p>
    <w:p w:rsidR="00152DBF" w:rsidRPr="00EF21CB" w:rsidRDefault="00152DBF" w:rsidP="00152DBF">
      <w:pPr>
        <w:spacing w:after="120"/>
        <w:jc w:val="center"/>
        <w:rPr>
          <w:b/>
          <w:i/>
          <w:sz w:val="22"/>
          <w:szCs w:val="22"/>
        </w:rPr>
      </w:pPr>
      <w:r w:rsidRPr="00EF21CB">
        <w:rPr>
          <w:b/>
          <w:sz w:val="22"/>
          <w:szCs w:val="22"/>
          <w:lang w:val="en-GB"/>
        </w:rPr>
        <w:t xml:space="preserve">Progetto </w:t>
      </w:r>
      <w:r w:rsidRPr="00EF21CB">
        <w:rPr>
          <w:b/>
          <w:i/>
          <w:sz w:val="22"/>
          <w:szCs w:val="22"/>
          <w:lang w:val="en-GB"/>
        </w:rPr>
        <w:t>STEM and ENGLISH for our future</w:t>
      </w:r>
    </w:p>
    <w:p w:rsidR="009678E9" w:rsidRPr="00EF21CB" w:rsidRDefault="00EF21CB" w:rsidP="00DD35C5">
      <w:pPr>
        <w:rPr>
          <w:b/>
          <w:bCs/>
          <w:sz w:val="22"/>
          <w:szCs w:val="22"/>
          <w:u w:val="single"/>
          <w:lang w:val="it-IT"/>
        </w:rPr>
      </w:pPr>
      <w:r>
        <w:rPr>
          <w:b/>
          <w:bCs/>
          <w:sz w:val="22"/>
          <w:szCs w:val="22"/>
          <w:u w:val="single"/>
          <w:lang w:val="it-IT"/>
        </w:rPr>
        <w:t>DICHIARAZIONE DI INESISTENZA</w:t>
      </w:r>
      <w:r w:rsidR="00152DBF" w:rsidRPr="00EF21CB">
        <w:rPr>
          <w:b/>
          <w:bCs/>
          <w:sz w:val="22"/>
          <w:szCs w:val="22"/>
          <w:u w:val="single"/>
          <w:lang w:val="it-IT"/>
        </w:rPr>
        <w:t xml:space="preserve"> CAUSE DI INCOMPATIBILITÀ  e/o CONFLITTO DI</w:t>
      </w:r>
      <w:r>
        <w:rPr>
          <w:b/>
          <w:bCs/>
          <w:sz w:val="22"/>
          <w:szCs w:val="22"/>
          <w:u w:val="single"/>
          <w:lang w:val="it-IT"/>
        </w:rPr>
        <w:t xml:space="preserve"> </w:t>
      </w:r>
      <w:r w:rsidR="00A22F9E" w:rsidRPr="00EF21CB">
        <w:rPr>
          <w:b/>
          <w:bCs/>
          <w:sz w:val="22"/>
          <w:szCs w:val="22"/>
          <w:u w:val="single"/>
          <w:lang w:val="it-IT"/>
        </w:rPr>
        <w:t>INTERESSI</w:t>
      </w:r>
    </w:p>
    <w:p w:rsidR="00152DBF" w:rsidRPr="00EF21CB" w:rsidRDefault="00152DBF" w:rsidP="00DD35C5">
      <w:pPr>
        <w:rPr>
          <w:sz w:val="22"/>
          <w:szCs w:val="22"/>
          <w:lang w:val="it-IT"/>
        </w:rPr>
      </w:pPr>
    </w:p>
    <w:p w:rsidR="00DB4C6D" w:rsidRPr="00EF21CB" w:rsidRDefault="00EF21CB" w:rsidP="00DD35C5">
      <w:pPr>
        <w:spacing w:after="60" w:line="360" w:lineRule="auto"/>
        <w:ind w:right="-1"/>
        <w:jc w:val="both"/>
        <w:rPr>
          <w:sz w:val="22"/>
          <w:szCs w:val="22"/>
          <w:lang w:val="it-IT" w:bidi="it-IT"/>
        </w:rPr>
      </w:pPr>
      <w:r>
        <w:rPr>
          <w:sz w:val="22"/>
          <w:szCs w:val="22"/>
          <w:lang w:val="it-IT"/>
        </w:rPr>
        <w:t>Il/</w:t>
      </w:r>
      <w:r w:rsidR="00DD35C5" w:rsidRPr="00EF21CB">
        <w:rPr>
          <w:sz w:val="22"/>
          <w:szCs w:val="22"/>
          <w:lang w:val="it-IT"/>
        </w:rPr>
        <w:t>La sottoscritt</w:t>
      </w:r>
      <w:r>
        <w:rPr>
          <w:sz w:val="22"/>
          <w:szCs w:val="22"/>
          <w:lang w:val="it-IT"/>
        </w:rPr>
        <w:t>o/</w:t>
      </w:r>
      <w:r w:rsidR="00DD35C5" w:rsidRPr="00EF21CB">
        <w:rPr>
          <w:sz w:val="22"/>
          <w:szCs w:val="22"/>
          <w:lang w:val="it-IT"/>
        </w:rPr>
        <w:t>a _____________________________________ nat</w:t>
      </w:r>
      <w:r>
        <w:rPr>
          <w:sz w:val="22"/>
          <w:szCs w:val="22"/>
          <w:lang w:val="it-IT"/>
        </w:rPr>
        <w:t>o/</w:t>
      </w:r>
      <w:r w:rsidR="00DD35C5" w:rsidRPr="00EF21CB">
        <w:rPr>
          <w:sz w:val="22"/>
          <w:szCs w:val="22"/>
          <w:lang w:val="it-IT"/>
        </w:rPr>
        <w:t>a a _______________ il_________________ residente a______________________ (___) Via/Piazza __________________________________ n. ___ Codice Fiscale ______________________________,</w:t>
      </w:r>
    </w:p>
    <w:p w:rsidR="001F62E7" w:rsidRPr="00EF21CB" w:rsidRDefault="00DD35C5" w:rsidP="00795C2E">
      <w:pPr>
        <w:tabs>
          <w:tab w:val="center" w:pos="1134"/>
        </w:tabs>
        <w:spacing w:line="360" w:lineRule="auto"/>
        <w:ind w:right="-2"/>
        <w:jc w:val="both"/>
        <w:rPr>
          <w:sz w:val="22"/>
          <w:szCs w:val="22"/>
          <w:lang w:val="it-IT"/>
        </w:rPr>
      </w:pPr>
      <w:r w:rsidRPr="00EF21CB">
        <w:rPr>
          <w:bCs/>
          <w:sz w:val="22"/>
          <w:szCs w:val="22"/>
          <w:lang w:val="it-IT" w:bidi="it-IT"/>
        </w:rPr>
        <w:t xml:space="preserve">in relazione all’incarico di </w:t>
      </w:r>
      <w:r w:rsidRPr="00EF21CB">
        <w:rPr>
          <w:bCs/>
          <w:sz w:val="22"/>
          <w:szCs w:val="22"/>
          <w:lang w:val="it-IT" w:bidi="it-IT"/>
        </w:rPr>
        <w:tab/>
      </w:r>
      <w:r w:rsidRPr="00EF21CB">
        <w:rPr>
          <w:bCs/>
          <w:sz w:val="22"/>
          <w:szCs w:val="22"/>
          <w:lang w:val="it-IT" w:bidi="it-IT"/>
        </w:rPr>
        <w:sym w:font="Wingdings" w:char="F072"/>
      </w:r>
      <w:r w:rsidRPr="00EF21CB">
        <w:rPr>
          <w:bCs/>
          <w:sz w:val="22"/>
          <w:szCs w:val="22"/>
          <w:lang w:val="it-IT" w:bidi="it-IT"/>
        </w:rPr>
        <w:t xml:space="preserve"> DOCENTE ESPERTO </w:t>
      </w:r>
      <w:r w:rsidRPr="00EF21CB">
        <w:rPr>
          <w:bCs/>
          <w:sz w:val="22"/>
          <w:szCs w:val="22"/>
          <w:lang w:val="it-IT" w:bidi="it-IT"/>
        </w:rPr>
        <w:tab/>
      </w:r>
      <w:r w:rsidRPr="00EF21CB">
        <w:rPr>
          <w:bCs/>
          <w:sz w:val="22"/>
          <w:szCs w:val="22"/>
          <w:lang w:val="it-IT" w:bidi="it-IT"/>
        </w:rPr>
        <w:sym w:font="Wingdings" w:char="F072"/>
      </w:r>
      <w:r w:rsidRPr="00EF21CB">
        <w:rPr>
          <w:bCs/>
          <w:sz w:val="22"/>
          <w:szCs w:val="22"/>
          <w:lang w:val="it-IT" w:bidi="it-IT"/>
        </w:rPr>
        <w:t xml:space="preserve"> DOCENTE TUTOR conferito per l’edizione dal titolo “____________________________________”</w:t>
      </w:r>
    </w:p>
    <w:p w:rsidR="00752D7F" w:rsidRPr="00EF21CB" w:rsidRDefault="00752D7F" w:rsidP="00DD35C5">
      <w:pPr>
        <w:tabs>
          <w:tab w:val="center" w:pos="1134"/>
        </w:tabs>
        <w:spacing w:line="276" w:lineRule="auto"/>
        <w:ind w:right="566"/>
        <w:jc w:val="both"/>
        <w:rPr>
          <w:b/>
          <w:sz w:val="22"/>
          <w:szCs w:val="22"/>
          <w:lang w:val="it-IT"/>
        </w:rPr>
      </w:pPr>
    </w:p>
    <w:p w:rsidR="00D34215" w:rsidRPr="00EF21CB" w:rsidRDefault="00D34215" w:rsidP="00D34215">
      <w:pPr>
        <w:spacing w:after="120" w:line="276" w:lineRule="auto"/>
        <w:jc w:val="both"/>
        <w:rPr>
          <w:sz w:val="22"/>
          <w:szCs w:val="22"/>
          <w:lang w:val="it-IT"/>
        </w:rPr>
      </w:pPr>
      <w:r w:rsidRPr="00EF21CB">
        <w:rPr>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27DA6" w:rsidRPr="00EF21CB" w:rsidRDefault="009678E9" w:rsidP="00D34215">
      <w:pPr>
        <w:spacing w:after="60" w:line="276" w:lineRule="auto"/>
        <w:jc w:val="center"/>
        <w:outlineLvl w:val="0"/>
        <w:rPr>
          <w:b/>
          <w:sz w:val="22"/>
          <w:szCs w:val="22"/>
          <w:lang w:val="it-IT"/>
        </w:rPr>
      </w:pPr>
      <w:r w:rsidRPr="00EF21CB">
        <w:rPr>
          <w:b/>
          <w:sz w:val="22"/>
          <w:szCs w:val="22"/>
          <w:lang w:val="it-IT"/>
        </w:rPr>
        <w:t>DICHIARA</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 xml:space="preserve">di non trovarsi in situazione di incompatibilità, ai sensi di quanto previsto dal d.lgs. n. 39/2013 e dall’art. 53, del d.lgs. n. 165/2001; </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di non trovarsi in situazioni di conflitto di interessi, anche potenziale, ai sensi dell’art. 53, comma 14, del d.lgs. n. 165/2001, che possano interferire con l’esercizio dell’incarico;</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di aver preso piena cognizione del D.M. 26 aprile 2022, n. 105, recante il Codice di Comportamento dei dipendenti del Ministero dell’istruzione e del merito;</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di impegnarsi a comunicare tempestivamente all’Istituzione scolastica conferente eventuali variazioni che dovessero intervenire nel corso dello svolgimento dell’incarico;</w:t>
      </w:r>
    </w:p>
    <w:p w:rsidR="00DD35C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di impegnarsi altresì a comunicare all’Istituzione scolastica qualsiasi altra circostanza sopravvenuta di carattere ostativo rispetto all’espletamento dell’incarico;</w:t>
      </w:r>
    </w:p>
    <w:p w:rsidR="00D34215" w:rsidRPr="00EF21CB" w:rsidRDefault="00DD35C5" w:rsidP="00DD35C5">
      <w:pPr>
        <w:pStyle w:val="Comma"/>
        <w:numPr>
          <w:ilvl w:val="0"/>
          <w:numId w:val="16"/>
        </w:numPr>
        <w:spacing w:after="120" w:line="276" w:lineRule="auto"/>
        <w:contextualSpacing w:val="0"/>
        <w:rPr>
          <w:rFonts w:ascii="Times New Roman" w:hAnsi="Times New Roman" w:cs="Times New Roman"/>
        </w:rPr>
      </w:pPr>
      <w:r w:rsidRPr="00EF21CB">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34215" w:rsidRPr="00EF21CB" w:rsidRDefault="00D34215" w:rsidP="00DD35C5">
      <w:pPr>
        <w:spacing w:after="120" w:line="276" w:lineRule="auto"/>
        <w:jc w:val="both"/>
        <w:outlineLvl w:val="0"/>
        <w:rPr>
          <w:sz w:val="22"/>
          <w:szCs w:val="22"/>
          <w:lang w:val="it-IT"/>
        </w:rPr>
      </w:pPr>
      <w:r w:rsidRPr="00EF21CB">
        <w:rPr>
          <w:sz w:val="22"/>
          <w:szCs w:val="22"/>
          <w:lang w:val="it-IT"/>
        </w:rPr>
        <w:t xml:space="preserve">Allega alla presentecopia </w:t>
      </w:r>
      <w:r w:rsidRPr="00EF21CB">
        <w:rPr>
          <w:sz w:val="22"/>
          <w:szCs w:val="22"/>
          <w:u w:val="single"/>
          <w:lang w:val="it-IT"/>
        </w:rPr>
        <w:t>firmata</w:t>
      </w:r>
      <w:r w:rsidRPr="00EF21CB">
        <w:rPr>
          <w:sz w:val="22"/>
          <w:szCs w:val="22"/>
          <w:lang w:val="it-IT"/>
        </w:rPr>
        <w:t xml:space="preserve"> del documento di identità del sottoscrittore, in corso di validità.</w:t>
      </w:r>
    </w:p>
    <w:p w:rsidR="00F01558" w:rsidRPr="00EF21CB" w:rsidRDefault="00D34215" w:rsidP="00152DBF">
      <w:pPr>
        <w:pStyle w:val="Corpodeltesto21"/>
        <w:spacing w:after="60" w:line="276" w:lineRule="auto"/>
        <w:rPr>
          <w:rFonts w:ascii="Times New Roman" w:hAnsi="Times New Roman"/>
          <w:sz w:val="22"/>
          <w:szCs w:val="22"/>
        </w:rPr>
      </w:pPr>
      <w:r w:rsidRPr="00EF21CB">
        <w:rPr>
          <w:rFonts w:ascii="Times New Roman" w:hAnsi="Times New Roman"/>
          <w:sz w:val="22"/>
          <w:szCs w:val="22"/>
        </w:rPr>
        <w:t>Manduria</w:t>
      </w:r>
      <w:r w:rsidR="0019322E" w:rsidRPr="00EF21CB">
        <w:rPr>
          <w:rFonts w:ascii="Times New Roman" w:hAnsi="Times New Roman"/>
          <w:sz w:val="22"/>
          <w:szCs w:val="22"/>
        </w:rPr>
        <w:t xml:space="preserve">, </w:t>
      </w:r>
      <w:r w:rsidR="005116CA" w:rsidRPr="00EF21CB">
        <w:rPr>
          <w:rFonts w:ascii="Times New Roman" w:hAnsi="Times New Roman"/>
          <w:sz w:val="22"/>
          <w:szCs w:val="22"/>
        </w:rPr>
        <w:t>lì</w:t>
      </w:r>
      <w:r w:rsidRPr="00EF21CB">
        <w:rPr>
          <w:rFonts w:ascii="Times New Roman" w:hAnsi="Times New Roman"/>
          <w:sz w:val="22"/>
          <w:szCs w:val="22"/>
        </w:rPr>
        <w:t xml:space="preserve">  ___/___/______</w:t>
      </w:r>
      <w:r w:rsidR="00F01558" w:rsidRPr="00EF21CB">
        <w:rPr>
          <w:rFonts w:ascii="Times New Roman" w:hAnsi="Times New Roman"/>
          <w:sz w:val="22"/>
          <w:szCs w:val="22"/>
        </w:rPr>
        <w:tab/>
      </w:r>
      <w:r w:rsidR="00F01558" w:rsidRPr="00EF21CB">
        <w:rPr>
          <w:rFonts w:ascii="Times New Roman" w:hAnsi="Times New Roman"/>
          <w:sz w:val="22"/>
          <w:szCs w:val="22"/>
        </w:rPr>
        <w:tab/>
      </w:r>
      <w:r w:rsidR="00F01558" w:rsidRPr="00EF21CB">
        <w:rPr>
          <w:rFonts w:ascii="Times New Roman" w:hAnsi="Times New Roman"/>
          <w:sz w:val="22"/>
          <w:szCs w:val="22"/>
        </w:rPr>
        <w:tab/>
      </w:r>
      <w:r w:rsidR="00F01558" w:rsidRPr="00EF21CB">
        <w:rPr>
          <w:rFonts w:ascii="Times New Roman" w:hAnsi="Times New Roman"/>
          <w:sz w:val="22"/>
          <w:szCs w:val="22"/>
        </w:rPr>
        <w:tab/>
      </w:r>
      <w:r w:rsidR="00F01558" w:rsidRPr="00EF21CB">
        <w:rPr>
          <w:rFonts w:ascii="Times New Roman" w:hAnsi="Times New Roman"/>
          <w:sz w:val="22"/>
          <w:szCs w:val="22"/>
        </w:rPr>
        <w:tab/>
      </w:r>
      <w:r w:rsidR="00F01558" w:rsidRPr="00EF21CB">
        <w:rPr>
          <w:rFonts w:ascii="Times New Roman" w:hAnsi="Times New Roman"/>
          <w:sz w:val="22"/>
          <w:szCs w:val="22"/>
        </w:rPr>
        <w:tab/>
      </w:r>
      <w:r w:rsidR="00EF21CB">
        <w:rPr>
          <w:rFonts w:ascii="Times New Roman" w:hAnsi="Times New Roman"/>
          <w:sz w:val="22"/>
          <w:szCs w:val="22"/>
        </w:rPr>
        <w:tab/>
      </w:r>
      <w:r w:rsidRPr="00EF21CB">
        <w:rPr>
          <w:rFonts w:ascii="Times New Roman" w:eastAsia="Calibri" w:hAnsi="Times New Roman"/>
          <w:sz w:val="22"/>
          <w:szCs w:val="22"/>
        </w:rPr>
        <w:t>Il dichiarante</w:t>
      </w:r>
      <w:bookmarkStart w:id="1" w:name="_Hlk86072743"/>
    </w:p>
    <w:p w:rsidR="0019322E" w:rsidRPr="00EF21CB" w:rsidRDefault="00F01558" w:rsidP="00152DBF">
      <w:pPr>
        <w:spacing w:after="60" w:line="276" w:lineRule="auto"/>
        <w:ind w:left="4956"/>
        <w:jc w:val="both"/>
        <w:rPr>
          <w:sz w:val="22"/>
          <w:szCs w:val="22"/>
          <w:lang w:val="it-IT"/>
        </w:rPr>
      </w:pPr>
      <w:r w:rsidRPr="00EF21CB">
        <w:rPr>
          <w:sz w:val="22"/>
          <w:szCs w:val="22"/>
          <w:lang w:val="it-IT"/>
        </w:rPr>
        <w:t xml:space="preserve">                      ____________________________</w:t>
      </w:r>
      <w:bookmarkEnd w:id="1"/>
    </w:p>
    <w:sectPr w:rsidR="0019322E" w:rsidRPr="00EF21CB" w:rsidSect="00DD35C5">
      <w:headerReference w:type="default" r:id="rId9"/>
      <w:footerReference w:type="default" r:id="rId10"/>
      <w:pgSz w:w="11906" w:h="16838"/>
      <w:pgMar w:top="567" w:right="851" w:bottom="397" w:left="851"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98" w:rsidRDefault="00E77898" w:rsidP="002C0B2B">
      <w:r>
        <w:separator/>
      </w:r>
    </w:p>
  </w:endnote>
  <w:endnote w:type="continuationSeparator" w:id="0">
    <w:p w:rsidR="00E77898" w:rsidRDefault="00E7789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2B" w:rsidRPr="00152DBF" w:rsidRDefault="002C0B2B" w:rsidP="00152DBF">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98" w:rsidRDefault="00E77898" w:rsidP="002C0B2B">
      <w:r>
        <w:separator/>
      </w:r>
    </w:p>
  </w:footnote>
  <w:footnote w:type="continuationSeparator" w:id="0">
    <w:p w:rsidR="00E77898" w:rsidRDefault="00E77898"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9B" w:rsidRPr="00AD0BBF" w:rsidRDefault="00DC439B" w:rsidP="00DB4C6D">
    <w:pPr>
      <w:tabs>
        <w:tab w:val="left" w:pos="2617"/>
      </w:tabs>
      <w:spacing w:line="160" w:lineRule="atLeast"/>
      <w:ind w:right="-567"/>
      <w:rPr>
        <w:rFonts w:ascii="Kunstler Script" w:hAnsi="Kunstler Script"/>
        <w:i/>
        <w:iCs/>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19191456"/>
    <w:multiLevelType w:val="hybridMultilevel"/>
    <w:tmpl w:val="91F6119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E81D28"/>
    <w:multiLevelType w:val="hybridMultilevel"/>
    <w:tmpl w:val="5FB058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nsid w:val="40413999"/>
    <w:multiLevelType w:val="hybridMultilevel"/>
    <w:tmpl w:val="C902CAC0"/>
    <w:lvl w:ilvl="0" w:tplc="749C05EE">
      <w:start w:val="1"/>
      <w:numFmt w:val="bullet"/>
      <w:lvlText w:val="-"/>
      <w:lvlJc w:val="left"/>
      <w:pPr>
        <w:ind w:left="787" w:hanging="360"/>
      </w:pPr>
      <w:rPr>
        <w:rFonts w:ascii="Arial" w:hAnsi="Aria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4"/>
  </w:num>
  <w:num w:numId="3">
    <w:abstractNumId w:val="1"/>
  </w:num>
  <w:num w:numId="4">
    <w:abstractNumId w:val="10"/>
  </w:num>
  <w:num w:numId="5">
    <w:abstractNumId w:val="5"/>
  </w:num>
  <w:num w:numId="6">
    <w:abstractNumId w:val="13"/>
  </w:num>
  <w:num w:numId="7">
    <w:abstractNumId w:val="15"/>
  </w:num>
  <w:num w:numId="8">
    <w:abstractNumId w:val="0"/>
  </w:num>
  <w:num w:numId="9">
    <w:abstractNumId w:val="6"/>
  </w:num>
  <w:num w:numId="10">
    <w:abstractNumId w:val="4"/>
  </w:num>
  <w:num w:numId="11">
    <w:abstractNumId w:val="11"/>
  </w:num>
  <w:num w:numId="12">
    <w:abstractNumId w:val="9"/>
  </w:num>
  <w:num w:numId="13">
    <w:abstractNumId w:val="8"/>
  </w:num>
  <w:num w:numId="14">
    <w:abstractNumId w:val="12"/>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26DB"/>
    <w:rsid w:val="00015C54"/>
    <w:rsid w:val="000407E6"/>
    <w:rsid w:val="00052BF8"/>
    <w:rsid w:val="00085A28"/>
    <w:rsid w:val="000C03E6"/>
    <w:rsid w:val="000D5C11"/>
    <w:rsid w:val="000D5EF2"/>
    <w:rsid w:val="000E6A80"/>
    <w:rsid w:val="000E7AA8"/>
    <w:rsid w:val="000F5E2D"/>
    <w:rsid w:val="00111754"/>
    <w:rsid w:val="00152DBF"/>
    <w:rsid w:val="0015477D"/>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35EF5"/>
    <w:rsid w:val="004719E2"/>
    <w:rsid w:val="004B005D"/>
    <w:rsid w:val="004B10F9"/>
    <w:rsid w:val="004C13C0"/>
    <w:rsid w:val="004C4C14"/>
    <w:rsid w:val="004E30E1"/>
    <w:rsid w:val="005116CA"/>
    <w:rsid w:val="005205B4"/>
    <w:rsid w:val="00521ACC"/>
    <w:rsid w:val="0055040C"/>
    <w:rsid w:val="00554844"/>
    <w:rsid w:val="00587912"/>
    <w:rsid w:val="00596E88"/>
    <w:rsid w:val="005A3C41"/>
    <w:rsid w:val="005A4D73"/>
    <w:rsid w:val="005A6123"/>
    <w:rsid w:val="005C119D"/>
    <w:rsid w:val="005C4CD5"/>
    <w:rsid w:val="005E48AA"/>
    <w:rsid w:val="00603C84"/>
    <w:rsid w:val="00610AC8"/>
    <w:rsid w:val="00677F04"/>
    <w:rsid w:val="006804AA"/>
    <w:rsid w:val="00681CCF"/>
    <w:rsid w:val="00691117"/>
    <w:rsid w:val="00691FC5"/>
    <w:rsid w:val="006D1392"/>
    <w:rsid w:val="006D3207"/>
    <w:rsid w:val="006D680E"/>
    <w:rsid w:val="006E3D65"/>
    <w:rsid w:val="006E717F"/>
    <w:rsid w:val="00741001"/>
    <w:rsid w:val="00752D7F"/>
    <w:rsid w:val="007755F7"/>
    <w:rsid w:val="00780A16"/>
    <w:rsid w:val="00786B09"/>
    <w:rsid w:val="0079066F"/>
    <w:rsid w:val="00790C48"/>
    <w:rsid w:val="00791D96"/>
    <w:rsid w:val="00795C2E"/>
    <w:rsid w:val="007A2B8C"/>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8E762C"/>
    <w:rsid w:val="00912D2B"/>
    <w:rsid w:val="009251E0"/>
    <w:rsid w:val="00927DA6"/>
    <w:rsid w:val="0094032C"/>
    <w:rsid w:val="0095695D"/>
    <w:rsid w:val="009678E9"/>
    <w:rsid w:val="00986FDB"/>
    <w:rsid w:val="009A0219"/>
    <w:rsid w:val="009B2D22"/>
    <w:rsid w:val="009B4CAC"/>
    <w:rsid w:val="009C005D"/>
    <w:rsid w:val="009E4DFB"/>
    <w:rsid w:val="00A12972"/>
    <w:rsid w:val="00A22F9E"/>
    <w:rsid w:val="00A73CC5"/>
    <w:rsid w:val="00A77232"/>
    <w:rsid w:val="00A912D7"/>
    <w:rsid w:val="00A961EA"/>
    <w:rsid w:val="00AA3CF1"/>
    <w:rsid w:val="00AA48FC"/>
    <w:rsid w:val="00AC430C"/>
    <w:rsid w:val="00AC6929"/>
    <w:rsid w:val="00AD0BBF"/>
    <w:rsid w:val="00AD115E"/>
    <w:rsid w:val="00AE0B64"/>
    <w:rsid w:val="00B3377F"/>
    <w:rsid w:val="00B35445"/>
    <w:rsid w:val="00B474D7"/>
    <w:rsid w:val="00B5793B"/>
    <w:rsid w:val="00BA07A8"/>
    <w:rsid w:val="00BE703C"/>
    <w:rsid w:val="00C27D8D"/>
    <w:rsid w:val="00C6530D"/>
    <w:rsid w:val="00C7410A"/>
    <w:rsid w:val="00C85204"/>
    <w:rsid w:val="00C85ED2"/>
    <w:rsid w:val="00C96098"/>
    <w:rsid w:val="00CB2D92"/>
    <w:rsid w:val="00CB4B58"/>
    <w:rsid w:val="00CB508B"/>
    <w:rsid w:val="00CE159E"/>
    <w:rsid w:val="00D00899"/>
    <w:rsid w:val="00D34215"/>
    <w:rsid w:val="00D36D36"/>
    <w:rsid w:val="00D42433"/>
    <w:rsid w:val="00D67F59"/>
    <w:rsid w:val="00DB4C6D"/>
    <w:rsid w:val="00DC34CC"/>
    <w:rsid w:val="00DC439B"/>
    <w:rsid w:val="00DC69E1"/>
    <w:rsid w:val="00DD35C5"/>
    <w:rsid w:val="00DF58AB"/>
    <w:rsid w:val="00E0473B"/>
    <w:rsid w:val="00E21D30"/>
    <w:rsid w:val="00E43FA9"/>
    <w:rsid w:val="00E61021"/>
    <w:rsid w:val="00E77898"/>
    <w:rsid w:val="00EC50D5"/>
    <w:rsid w:val="00ED29BC"/>
    <w:rsid w:val="00EE315E"/>
    <w:rsid w:val="00EF0227"/>
    <w:rsid w:val="00EF21CB"/>
    <w:rsid w:val="00F01558"/>
    <w:rsid w:val="00F056E5"/>
    <w:rsid w:val="00F14CC6"/>
    <w:rsid w:val="00F9157F"/>
    <w:rsid w:val="00FC08B7"/>
    <w:rsid w:val="00FC0F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152DBF"/>
    <w:rPr>
      <w:rFonts w:ascii="Times New Roman" w:eastAsia="Times New Roman" w:hAnsi="Times New Roman" w:cs="Times New Roman"/>
      <w:sz w:val="24"/>
      <w:szCs w:val="24"/>
      <w:lang w:val="en-US"/>
    </w:rPr>
  </w:style>
  <w:style w:type="paragraph" w:customStyle="1" w:styleId="Comma">
    <w:name w:val="Comma"/>
    <w:basedOn w:val="Paragrafoelenco"/>
    <w:link w:val="CommaCarattere"/>
    <w:qFormat/>
    <w:rsid w:val="00DD35C5"/>
    <w:pPr>
      <w:numPr>
        <w:numId w:val="13"/>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DD3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link w:val="Paragrafoelenco"/>
    <w:uiPriority w:val="34"/>
    <w:qFormat/>
    <w:rsid w:val="00152DBF"/>
    <w:rPr>
      <w:rFonts w:ascii="Times New Roman" w:eastAsia="Times New Roman" w:hAnsi="Times New Roman" w:cs="Times New Roman"/>
      <w:sz w:val="24"/>
      <w:szCs w:val="24"/>
      <w:lang w:val="en-US"/>
    </w:rPr>
  </w:style>
  <w:style w:type="paragraph" w:customStyle="1" w:styleId="Comma">
    <w:name w:val="Comma"/>
    <w:basedOn w:val="Paragrafoelenco"/>
    <w:link w:val="CommaCarattere"/>
    <w:qFormat/>
    <w:rsid w:val="00DD35C5"/>
    <w:pPr>
      <w:numPr>
        <w:numId w:val="13"/>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DD3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102C-3117-4BD1-A318-69344931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3224</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Segreteria3</cp:lastModifiedBy>
  <cp:revision>2</cp:revision>
  <cp:lastPrinted>2024-05-16T10:11:00Z</cp:lastPrinted>
  <dcterms:created xsi:type="dcterms:W3CDTF">2024-10-16T07:09:00Z</dcterms:created>
  <dcterms:modified xsi:type="dcterms:W3CDTF">2024-10-16T07:09:00Z</dcterms:modified>
</cp:coreProperties>
</file>